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A6" w:rsidRDefault="00E53CA6" w:rsidP="00E53CA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RODZICU! </w:t>
      </w:r>
    </w:p>
    <w:p w:rsidR="00E53CA6" w:rsidRDefault="00E53CA6" w:rsidP="00E53CA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53CA6">
        <w:rPr>
          <w:rFonts w:ascii="Arial" w:hAnsi="Arial" w:cs="Arial"/>
          <w:b/>
          <w:sz w:val="32"/>
          <w:szCs w:val="32"/>
        </w:rPr>
        <w:t xml:space="preserve">ORGANIZUJ DZIECKU JAK NAJWIĘCEJ </w:t>
      </w:r>
    </w:p>
    <w:p w:rsidR="004B35CF" w:rsidRPr="00E53CA6" w:rsidRDefault="00E53CA6" w:rsidP="00E53CA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53CA6">
        <w:rPr>
          <w:rFonts w:ascii="Arial" w:hAnsi="Arial" w:cs="Arial"/>
          <w:b/>
          <w:sz w:val="32"/>
          <w:szCs w:val="32"/>
        </w:rPr>
        <w:t>CZASU NA ŚWIEŻYM POWIETRZU</w:t>
      </w:r>
      <w:r>
        <w:rPr>
          <w:rFonts w:ascii="Arial" w:hAnsi="Arial" w:cs="Arial"/>
          <w:b/>
          <w:sz w:val="32"/>
          <w:szCs w:val="32"/>
        </w:rPr>
        <w:t>!</w:t>
      </w:r>
    </w:p>
    <w:bookmarkEnd w:id="0"/>
    <w:p w:rsidR="004B35CF" w:rsidRPr="00E53CA6" w:rsidRDefault="004B35CF" w:rsidP="00E53CA6">
      <w:pPr>
        <w:spacing w:line="240" w:lineRule="auto"/>
        <w:jc w:val="both"/>
        <w:rPr>
          <w:rFonts w:ascii="Arial" w:hAnsi="Arial" w:cs="Arial"/>
          <w:sz w:val="12"/>
          <w:szCs w:val="12"/>
        </w:rPr>
      </w:pPr>
    </w:p>
    <w:p w:rsidR="00771A97" w:rsidRPr="00E53CA6" w:rsidRDefault="00FD19C2" w:rsidP="00F85B8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3CA6">
        <w:rPr>
          <w:rFonts w:ascii="Arial" w:hAnsi="Arial" w:cs="Arial"/>
          <w:b/>
          <w:sz w:val="28"/>
          <w:szCs w:val="28"/>
        </w:rPr>
        <w:t xml:space="preserve">Z uwagi na </w:t>
      </w:r>
      <w:r w:rsidR="004B35CF" w:rsidRPr="00E53CA6">
        <w:rPr>
          <w:rFonts w:ascii="Arial" w:hAnsi="Arial" w:cs="Arial"/>
          <w:b/>
          <w:sz w:val="28"/>
          <w:szCs w:val="28"/>
        </w:rPr>
        <w:t>zminimalizowane</w:t>
      </w:r>
      <w:r w:rsidRPr="00E53CA6">
        <w:rPr>
          <w:rFonts w:ascii="Arial" w:hAnsi="Arial" w:cs="Arial"/>
          <w:b/>
          <w:sz w:val="28"/>
          <w:szCs w:val="28"/>
        </w:rPr>
        <w:t xml:space="preserve"> ryzyko rozprzestrzeniania się wirusa w otwartej przestrzeni </w:t>
      </w:r>
      <w:r w:rsidR="004B35CF" w:rsidRPr="00E53CA6">
        <w:rPr>
          <w:rFonts w:ascii="Arial" w:hAnsi="Arial" w:cs="Arial"/>
          <w:b/>
          <w:sz w:val="28"/>
          <w:szCs w:val="28"/>
        </w:rPr>
        <w:t>pod warunkiem ciągłego zachowania</w:t>
      </w:r>
      <w:r w:rsidR="00FB62AF" w:rsidRPr="00E53CA6">
        <w:rPr>
          <w:rFonts w:ascii="Arial" w:hAnsi="Arial" w:cs="Arial"/>
          <w:b/>
          <w:sz w:val="28"/>
          <w:szCs w:val="28"/>
        </w:rPr>
        <w:t xml:space="preserve"> </w:t>
      </w:r>
      <w:r w:rsidRPr="00E53CA6">
        <w:rPr>
          <w:rFonts w:ascii="Arial" w:hAnsi="Arial" w:cs="Arial"/>
          <w:b/>
          <w:sz w:val="28"/>
          <w:szCs w:val="28"/>
        </w:rPr>
        <w:t>dystansu społecznego</w:t>
      </w:r>
      <w:r w:rsidR="00171803" w:rsidRPr="00E53CA6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E53CA6">
        <w:rPr>
          <w:rFonts w:ascii="Arial" w:hAnsi="Arial" w:cs="Arial"/>
          <w:b/>
          <w:sz w:val="28"/>
          <w:szCs w:val="28"/>
        </w:rPr>
        <w:t xml:space="preserve"> niezwykle ważne jest</w:t>
      </w:r>
      <w:r w:rsidR="00E53CA6" w:rsidRPr="00E53CA6">
        <w:rPr>
          <w:rFonts w:ascii="Arial" w:hAnsi="Arial" w:cs="Arial"/>
          <w:b/>
          <w:sz w:val="28"/>
          <w:szCs w:val="28"/>
        </w:rPr>
        <w:t>,</w:t>
      </w:r>
      <w:r w:rsidRPr="00E53CA6">
        <w:rPr>
          <w:rFonts w:ascii="Arial" w:hAnsi="Arial" w:cs="Arial"/>
          <w:b/>
          <w:sz w:val="28"/>
          <w:szCs w:val="28"/>
        </w:rPr>
        <w:t xml:space="preserve"> aby możliwie jak najczęściej spędzać czas na świeżym powietrzu </w:t>
      </w:r>
      <w:r w:rsidR="00FB62AF" w:rsidRPr="00E53CA6">
        <w:rPr>
          <w:rFonts w:ascii="Arial" w:hAnsi="Arial" w:cs="Arial"/>
          <w:b/>
          <w:sz w:val="28"/>
          <w:szCs w:val="28"/>
        </w:rPr>
        <w:t>niż</w:t>
      </w:r>
      <w:r w:rsidRPr="00E53CA6">
        <w:rPr>
          <w:rFonts w:ascii="Arial" w:hAnsi="Arial" w:cs="Arial"/>
          <w:b/>
          <w:sz w:val="28"/>
          <w:szCs w:val="28"/>
        </w:rPr>
        <w:t xml:space="preserve"> w zamkniętych pomieszczeniach.  </w:t>
      </w:r>
    </w:p>
    <w:p w:rsidR="00F85B82" w:rsidRPr="00E53CA6" w:rsidRDefault="00FB62AF" w:rsidP="00F85B82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53CA6">
        <w:rPr>
          <w:rFonts w:ascii="Arial" w:hAnsi="Arial" w:cs="Arial"/>
          <w:b/>
          <w:sz w:val="28"/>
          <w:szCs w:val="28"/>
        </w:rPr>
        <w:t xml:space="preserve">Aktywność fizyczna </w:t>
      </w:r>
      <w:r w:rsidR="004B35CF" w:rsidRPr="00E53CA6">
        <w:rPr>
          <w:rFonts w:ascii="Arial" w:hAnsi="Arial" w:cs="Arial"/>
          <w:b/>
          <w:sz w:val="28"/>
          <w:szCs w:val="28"/>
        </w:rPr>
        <w:t xml:space="preserve">jest nie tylko istotna dla utrzymania prawidłowej masy ciała, ale </w:t>
      </w:r>
      <w:r w:rsidR="00F85B82" w:rsidRPr="00E53CA6">
        <w:rPr>
          <w:rFonts w:ascii="Arial" w:hAnsi="Arial" w:cs="Arial"/>
          <w:b/>
          <w:sz w:val="28"/>
          <w:szCs w:val="28"/>
        </w:rPr>
        <w:t xml:space="preserve">ma ogromne znaczenie </w:t>
      </w:r>
      <w:r w:rsidR="004B35CF" w:rsidRPr="00E53CA6">
        <w:rPr>
          <w:rFonts w:ascii="Arial" w:hAnsi="Arial" w:cs="Arial"/>
          <w:b/>
          <w:sz w:val="28"/>
          <w:szCs w:val="28"/>
        </w:rPr>
        <w:t xml:space="preserve">przy budowaniu prawidłowej odporności organizmu. </w:t>
      </w:r>
    </w:p>
    <w:p w:rsidR="00324379" w:rsidRPr="00E53CA6" w:rsidRDefault="006926A3" w:rsidP="00F85B82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3CA6">
        <w:rPr>
          <w:rFonts w:ascii="Arial" w:hAnsi="Arial" w:cs="Arial"/>
          <w:b/>
          <w:sz w:val="28"/>
          <w:szCs w:val="28"/>
          <w:u w:val="single"/>
        </w:rPr>
        <w:t>Zalety przebywania na świeżym powietrzu:</w:t>
      </w:r>
    </w:p>
    <w:p w:rsidR="006926A3" w:rsidRPr="00E53CA6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3CA6">
        <w:rPr>
          <w:rFonts w:ascii="Arial" w:hAnsi="Arial" w:cs="Arial"/>
          <w:b/>
          <w:sz w:val="28"/>
          <w:szCs w:val="28"/>
        </w:rPr>
        <w:t>dawka energii – zajęcia lub sport w plenerze z przyjemnym powiewem świeżego powietrza to czysta przyjemność!</w:t>
      </w:r>
    </w:p>
    <w:p w:rsidR="000A2E34" w:rsidRPr="00E53CA6" w:rsidRDefault="000A2E34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3CA6">
        <w:rPr>
          <w:rFonts w:ascii="Arial" w:hAnsi="Arial" w:cs="Arial"/>
          <w:b/>
          <w:sz w:val="28"/>
          <w:szCs w:val="28"/>
        </w:rPr>
        <w:t>hartowanie organizmu – przebywanie na świeżym powietrzu nie musi się odnosić wyłącznie do ciepłych słonecznych dni!</w:t>
      </w:r>
    </w:p>
    <w:p w:rsidR="00FB62AF" w:rsidRPr="00E53CA6" w:rsidRDefault="00902F87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3CA6">
        <w:rPr>
          <w:rFonts w:ascii="Arial" w:hAnsi="Arial" w:cs="Arial"/>
          <w:b/>
          <w:sz w:val="28"/>
          <w:szCs w:val="28"/>
        </w:rPr>
        <w:t>p</w:t>
      </w:r>
      <w:r w:rsidR="00FB62AF" w:rsidRPr="00E53CA6">
        <w:rPr>
          <w:rFonts w:ascii="Arial" w:hAnsi="Arial" w:cs="Arial"/>
          <w:b/>
          <w:sz w:val="28"/>
          <w:szCs w:val="28"/>
        </w:rPr>
        <w:t>oprawa samopoczucia – umożliwiasz uczniom dotlenić organizm!</w:t>
      </w:r>
    </w:p>
    <w:p w:rsidR="006926A3" w:rsidRPr="00E53CA6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3CA6">
        <w:rPr>
          <w:rFonts w:ascii="Arial" w:hAnsi="Arial" w:cs="Arial"/>
          <w:b/>
          <w:sz w:val="28"/>
          <w:szCs w:val="28"/>
        </w:rPr>
        <w:t>dawka witaminy D3 – przebywanie na słońcu pomoże wzmocnić układ odpornościowy!</w:t>
      </w:r>
    </w:p>
    <w:p w:rsidR="006926A3" w:rsidRPr="00E53CA6" w:rsidRDefault="006926A3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3CA6">
        <w:rPr>
          <w:rFonts w:ascii="Arial" w:hAnsi="Arial" w:cs="Arial"/>
          <w:b/>
          <w:sz w:val="28"/>
          <w:szCs w:val="28"/>
        </w:rPr>
        <w:t xml:space="preserve">poczucie swobody – unikasz zatłoczonych pomieszczeń! </w:t>
      </w:r>
    </w:p>
    <w:p w:rsidR="006926A3" w:rsidRPr="00E53CA6" w:rsidRDefault="0097468E" w:rsidP="006926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3CA6">
        <w:rPr>
          <w:rFonts w:ascii="Arial" w:hAnsi="Arial" w:cs="Arial"/>
          <w:b/>
          <w:sz w:val="28"/>
          <w:szCs w:val="28"/>
        </w:rPr>
        <w:t xml:space="preserve">brak ograniczeń </w:t>
      </w:r>
      <w:r w:rsidR="001702B4" w:rsidRPr="00E53CA6">
        <w:rPr>
          <w:rFonts w:ascii="Arial" w:hAnsi="Arial" w:cs="Arial"/>
          <w:b/>
          <w:sz w:val="28"/>
          <w:szCs w:val="28"/>
        </w:rPr>
        <w:t>co do formy aktywności</w:t>
      </w:r>
      <w:r w:rsidR="00490956" w:rsidRPr="00E53CA6">
        <w:rPr>
          <w:rFonts w:ascii="Arial" w:hAnsi="Arial" w:cs="Arial"/>
          <w:b/>
          <w:sz w:val="28"/>
          <w:szCs w:val="28"/>
        </w:rPr>
        <w:t xml:space="preserve"> </w:t>
      </w:r>
      <w:r w:rsidR="00FB62AF" w:rsidRPr="00E53CA6">
        <w:rPr>
          <w:rFonts w:ascii="Arial" w:hAnsi="Arial" w:cs="Arial"/>
          <w:b/>
          <w:sz w:val="28"/>
          <w:szCs w:val="28"/>
        </w:rPr>
        <w:t xml:space="preserve">fizycznej - </w:t>
      </w:r>
      <w:r w:rsidR="006926A3" w:rsidRPr="00E53CA6">
        <w:rPr>
          <w:rFonts w:ascii="Arial" w:hAnsi="Arial" w:cs="Arial"/>
          <w:b/>
          <w:sz w:val="28"/>
          <w:szCs w:val="28"/>
        </w:rPr>
        <w:t>umożliwiasz przeprowadzenie wielu zabaw, gier czy też ćwiczeń</w:t>
      </w:r>
      <w:r w:rsidR="006926A3" w:rsidRPr="00E53CA6">
        <w:rPr>
          <w:rFonts w:ascii="Arial" w:hAnsi="Arial" w:cs="Arial"/>
          <w:sz w:val="28"/>
          <w:szCs w:val="28"/>
        </w:rPr>
        <w:t xml:space="preserve">, </w:t>
      </w:r>
      <w:r w:rsidR="006926A3" w:rsidRPr="00E53CA6">
        <w:rPr>
          <w:rFonts w:ascii="Arial" w:hAnsi="Arial" w:cs="Arial"/>
          <w:b/>
          <w:sz w:val="28"/>
          <w:szCs w:val="28"/>
        </w:rPr>
        <w:t>których nie</w:t>
      </w:r>
      <w:r w:rsidR="00FE100A" w:rsidRPr="00E53CA6">
        <w:rPr>
          <w:rFonts w:ascii="Arial" w:hAnsi="Arial" w:cs="Arial"/>
          <w:b/>
          <w:sz w:val="28"/>
          <w:szCs w:val="28"/>
        </w:rPr>
        <w:t xml:space="preserve"> jesteś w stanie zrealizować w pomieszczeniu</w:t>
      </w:r>
      <w:r w:rsidR="006926A3" w:rsidRPr="00E53CA6">
        <w:rPr>
          <w:rFonts w:ascii="Arial" w:hAnsi="Arial" w:cs="Arial"/>
          <w:b/>
          <w:sz w:val="28"/>
          <w:szCs w:val="28"/>
        </w:rPr>
        <w:t>!</w:t>
      </w:r>
    </w:p>
    <w:p w:rsidR="006926A3" w:rsidRPr="004B35CF" w:rsidRDefault="006926A3" w:rsidP="00FD19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926A3" w:rsidRPr="004B35CF" w:rsidSect="00E53C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49" w:rsidRDefault="002C1449" w:rsidP="00171803">
      <w:pPr>
        <w:spacing w:after="0" w:line="240" w:lineRule="auto"/>
      </w:pPr>
      <w:r>
        <w:separator/>
      </w:r>
    </w:p>
  </w:endnote>
  <w:endnote w:type="continuationSeparator" w:id="0">
    <w:p w:rsidR="002C1449" w:rsidRDefault="002C1449" w:rsidP="0017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49" w:rsidRDefault="002C1449" w:rsidP="00171803">
      <w:pPr>
        <w:spacing w:after="0" w:line="240" w:lineRule="auto"/>
      </w:pPr>
      <w:r>
        <w:separator/>
      </w:r>
    </w:p>
  </w:footnote>
  <w:footnote w:type="continuationSeparator" w:id="0">
    <w:p w:rsidR="002C1449" w:rsidRDefault="002C1449" w:rsidP="00171803">
      <w:pPr>
        <w:spacing w:after="0" w:line="240" w:lineRule="auto"/>
      </w:pPr>
      <w:r>
        <w:continuationSeparator/>
      </w:r>
    </w:p>
  </w:footnote>
  <w:footnote w:id="1">
    <w:p w:rsidR="00171803" w:rsidRPr="00E53CA6" w:rsidRDefault="00171803" w:rsidP="00FE100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FE100A" w:rsidRPr="00E53CA6">
        <w:rPr>
          <w:rFonts w:ascii="Arial" w:hAnsi="Arial" w:cs="Arial"/>
          <w:sz w:val="24"/>
          <w:szCs w:val="24"/>
        </w:rPr>
        <w:t>Z</w:t>
      </w:r>
      <w:r w:rsidRPr="00E53CA6">
        <w:rPr>
          <w:rFonts w:ascii="Arial" w:hAnsi="Arial" w:cs="Arial"/>
          <w:sz w:val="24"/>
          <w:szCs w:val="24"/>
        </w:rPr>
        <w:t xml:space="preserve">godnie z aktualnymi wymaganiami określonymi w przepisach rozporządzenia Rady Ministrów </w:t>
      </w:r>
      <w:r w:rsidRPr="00E53CA6">
        <w:rPr>
          <w:rFonts w:ascii="Arial" w:hAnsi="Arial" w:cs="Arial"/>
          <w:i/>
          <w:sz w:val="24"/>
          <w:szCs w:val="24"/>
        </w:rPr>
        <w:t>w sprawie ustanowienia określonych ograniczeń, nakazów i zakazów w związku z wystąpieniem stanu epidemii</w:t>
      </w:r>
    </w:p>
    <w:p w:rsidR="00171803" w:rsidRDefault="001718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60E8"/>
    <w:multiLevelType w:val="hybridMultilevel"/>
    <w:tmpl w:val="5F825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0AFD"/>
    <w:multiLevelType w:val="hybridMultilevel"/>
    <w:tmpl w:val="8D9A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C2"/>
    <w:rsid w:val="000A2E34"/>
    <w:rsid w:val="001702B4"/>
    <w:rsid w:val="00171803"/>
    <w:rsid w:val="002C1449"/>
    <w:rsid w:val="00324379"/>
    <w:rsid w:val="00490956"/>
    <w:rsid w:val="004B35CF"/>
    <w:rsid w:val="004D5EC5"/>
    <w:rsid w:val="00576404"/>
    <w:rsid w:val="005C6D72"/>
    <w:rsid w:val="006926A3"/>
    <w:rsid w:val="00771A97"/>
    <w:rsid w:val="008371AF"/>
    <w:rsid w:val="00902F87"/>
    <w:rsid w:val="0097468E"/>
    <w:rsid w:val="00BA0FCD"/>
    <w:rsid w:val="00E53CA6"/>
    <w:rsid w:val="00F85B82"/>
    <w:rsid w:val="00FB62AF"/>
    <w:rsid w:val="00FD19C2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DDFC"/>
  <w15:chartTrackingRefBased/>
  <w15:docId w15:val="{8BF9E79A-0E69-4A08-B040-19D4EA2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18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08B8-5FE2-4B5A-B16E-E6CE4CEA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anna.hassa</cp:lastModifiedBy>
  <cp:revision>2</cp:revision>
  <cp:lastPrinted>2020-08-28T19:42:00Z</cp:lastPrinted>
  <dcterms:created xsi:type="dcterms:W3CDTF">2020-08-28T19:43:00Z</dcterms:created>
  <dcterms:modified xsi:type="dcterms:W3CDTF">2020-08-28T19:43:00Z</dcterms:modified>
</cp:coreProperties>
</file>